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56"/>
          <w:szCs w:val="56"/>
          <w:lang w:eastAsia="zh-CN"/>
        </w:rPr>
      </w:pPr>
      <w:r>
        <w:rPr>
          <w:rFonts w:hint="eastAsia" w:ascii="仿宋" w:hAnsi="仿宋" w:eastAsia="仿宋" w:cs="仿宋"/>
          <w:b/>
          <w:bCs/>
          <w:sz w:val="56"/>
          <w:szCs w:val="56"/>
          <w:lang w:eastAsia="zh-CN"/>
        </w:rPr>
        <w:t>安康市公共交通有限责任公司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56"/>
          <w:szCs w:val="56"/>
          <w:lang w:eastAsia="zh-CN"/>
        </w:rPr>
        <w:t>公交线路临时调整公告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尊敬的广大乘客：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由于道路施工方案的变更（文昌十字和东堤十字全部封闭），我公司昨日公布的改线公告将重新调整，具体如下：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一、1路公交原途经“汉滨区交警大队”站点暂时取消，改由“市疾控中心、南环东路口、城市庄园、江南一品、兴华建材市场”站点至地质队，其它站点不变，返回路线也按此调整站点运行。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二、4路公交车原途经“解放路口（人保财险）、兴安门”站点暂时取消，改由“解放路、双溪寺、兆亿大厦（江南小学）”站点至满意建材市场，其它站点不变，返回路线也按此调整站点运行。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三、7路公交车原途经“汉滨区交警大队”站点暂时取消，改由“市疾控中心、南环东路口、城市庄园、江南一品、兴华建材市场”站点至城东客运站，其它站点不变，返回路线也按此调整站点运行。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四、9路公交车原途经“南苑国际、市中医院东门”站点暂时取消，改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由“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育才路口、市疾控中心、兆亿大厦（江南小学）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”站点至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市妇幼保健院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五、11路公交车原途经“静宁小区路口、兆亿大厦（江南小学）”站点暂时取消，改由“兴安门、解放路口（人保财险）、解放路”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站点至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天贸城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jc w:val="left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六、13路公交车原途经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市疾控中心、育才路口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”站点暂时取消，改由“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江南一品、城市庄园、南环东路口、南门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”站点至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高客站</w:t>
      </w: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jc w:val="left"/>
        <w:textAlignment w:val="auto"/>
        <w:outlineLvl w:val="9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10路公交车原途经“南环东路口、南苑国际、市中医院东门”站点暂时取消，改由“育才路口、市疾控中心、兆亿大厦（江南小学）、解放路、兴安门”站点至金州广场（南）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八、15路公交车原途经“市中医院”站点暂时取消，改由“市疾控中心、南环东路口、城市庄园、江南一品、兴华建材市场”站点至火车站，其它站点不变，返回路线也按此调整站点运行。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九、35路公交车原途经“汉滨区交警大队”站点暂时取消，改由“市疾控中心、育才路口、南环东路口、城市庄园、江南一品”站点至天都山庄，其它站点不变，返回路线也按此调整站点运行。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望广大乘客周知，提前选择合适的换乘线路。我们将随时根据交通动态及时恢复原线运行，线路临时调整期间给各位乘客带来的不便敬请谅解。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特此公告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61" w:firstLineChars="1202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安康市公共交通有限责任公司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2018年7月10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4039B"/>
    <w:rsid w:val="0F5C43AA"/>
    <w:rsid w:val="15460074"/>
    <w:rsid w:val="160034D0"/>
    <w:rsid w:val="35882C8D"/>
    <w:rsid w:val="3A9B62B3"/>
    <w:rsid w:val="651D1F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5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900</Words>
  <Characters>916</Characters>
  <Paragraphs>18</Paragraphs>
  <TotalTime>42</TotalTime>
  <ScaleCrop>false</ScaleCrop>
  <LinksUpToDate>false</LinksUpToDate>
  <CharactersWithSpaces>957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2017-10-31T07:21:00Z</dcterms:created>
  <dc:creator>Administrator</dc:creator>
  <cp:lastModifiedBy>lenovo</cp:lastModifiedBy>
  <cp:lastPrinted>2018-07-09T08:17:00Z</cp:lastPrinted>
  <dcterms:modified xsi:type="dcterms:W3CDTF">2018-07-10T00:56:20Z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